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/>
          <w:sz w:val="44"/>
          <w:szCs w:val="44"/>
          <w:lang w:val="en-US"/>
        </w:rPr>
      </w:pPr>
      <w:r>
        <w:rPr>
          <w:rFonts w:hint="eastAsia" w:ascii="仿宋" w:hAnsi="仿宋" w:eastAsia="仿宋"/>
          <w:b/>
          <w:sz w:val="44"/>
          <w:szCs w:val="44"/>
        </w:rPr>
        <w:t>2020年柳州市青少年俱乐部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乒羽网总决赛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集体参赛证</w:t>
      </w:r>
    </w:p>
    <w:p>
      <w:pPr>
        <w:rPr>
          <w:rFonts w:hint="eastAsia" w:ascii="仿宋" w:hAnsi="仿宋" w:eastAsia="仿宋"/>
          <w:b/>
          <w:sz w:val="21"/>
          <w:szCs w:val="21"/>
          <w:lang w:eastAsia="zh-CN"/>
        </w:rPr>
      </w:pPr>
    </w:p>
    <w:p>
      <w:pPr>
        <w:rPr>
          <w:rFonts w:hint="default" w:ascii="仿宋" w:hAnsi="仿宋" w:eastAsia="仿宋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6"/>
          <w:szCs w:val="36"/>
          <w:lang w:eastAsia="zh-CN"/>
        </w:rPr>
        <w:t>参赛单位：</w:t>
      </w:r>
      <w:r>
        <w:rPr>
          <w:rFonts w:hint="eastAsia" w:ascii="仿宋" w:hAnsi="仿宋" w:eastAsia="仿宋"/>
          <w:b w:val="0"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b w:val="0"/>
          <w:bCs/>
          <w:sz w:val="36"/>
          <w:szCs w:val="36"/>
          <w:u w:val="none"/>
          <w:lang w:val="en-US" w:eastAsia="zh-CN"/>
        </w:rPr>
        <w:t xml:space="preserve">（盖章）     </w:t>
      </w:r>
      <w:r>
        <w:rPr>
          <w:rFonts w:hint="eastAsia" w:ascii="仿宋" w:hAnsi="仿宋" w:eastAsia="仿宋"/>
          <w:b w:val="0"/>
          <w:bCs/>
          <w:sz w:val="36"/>
          <w:szCs w:val="36"/>
          <w:u w:val="none"/>
          <w:lang w:val="en-US" w:eastAsia="zh-CN"/>
        </w:rPr>
        <w:t>项目：</w:t>
      </w:r>
      <w:r>
        <w:rPr>
          <w:rFonts w:hint="eastAsia" w:ascii="仿宋" w:hAnsi="仿宋" w:eastAsia="仿宋"/>
          <w:b w:val="0"/>
          <w:bCs/>
          <w:sz w:val="36"/>
          <w:szCs w:val="36"/>
          <w:u w:val="single"/>
          <w:lang w:val="en-US" w:eastAsia="zh-CN"/>
        </w:rPr>
        <w:t xml:space="preserve">      </w:t>
      </w:r>
    </w:p>
    <w:tbl>
      <w:tblPr>
        <w:tblStyle w:val="4"/>
        <w:tblW w:w="8468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07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领队：</w:t>
            </w: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教练员：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教练员：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1寸免冠照片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</w:tr>
    </w:tbl>
    <w:p>
      <w:pPr>
        <w:rPr>
          <w:rFonts w:hint="eastAsia" w:ascii="仿宋" w:hAnsi="仿宋" w:eastAsia="仿宋"/>
          <w:b w:val="0"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A613C"/>
    <w:rsid w:val="011342A8"/>
    <w:rsid w:val="32090DAB"/>
    <w:rsid w:val="43D522DD"/>
    <w:rsid w:val="58BA613C"/>
    <w:rsid w:val="67C41E9F"/>
    <w:rsid w:val="7768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2020-07-21T15:43:00Z</dcterms:created>
  <dc:creator>%E8%80%81%E6%B0%B4%E5%86%AC%E7%93%9C</dc:creator>
  <cp:lastModifiedBy>湛</cp:lastModifiedBy>
  <dcterms:modified xsi:type="dcterms:W3CDTF">2020-11-18T02:22:19Z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